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4708" w:rsidRPr="00116B9F" w:rsidRDefault="000F4708" w:rsidP="00704CA0">
      <w:pPr>
        <w:pStyle w:val="1"/>
        <w:spacing w:after="0" w:afterAutospacing="0" w:line="240" w:lineRule="auto"/>
        <w:ind w:right="142"/>
        <w:jc w:val="center"/>
        <w:rPr>
          <w:rFonts w:ascii="Times New Roman" w:hAnsi="Times New Roman" w:cs="Times New Roman"/>
          <w:b/>
        </w:rPr>
      </w:pPr>
    </w:p>
    <w:p w:rsidR="00753022" w:rsidRDefault="00753022" w:rsidP="000F4708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333333"/>
          <w:kern w:val="36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color w:val="333333"/>
          <w:kern w:val="36"/>
          <w:sz w:val="26"/>
          <w:szCs w:val="26"/>
          <w:lang w:eastAsia="ru-RU"/>
        </w:rPr>
        <w:drawing>
          <wp:inline distT="0" distB="0" distL="0" distR="0" wp14:anchorId="7B2CA670">
            <wp:extent cx="1499870" cy="54229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9870" cy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53022" w:rsidRDefault="00753022" w:rsidP="000F4708">
      <w:pPr>
        <w:spacing w:after="0" w:line="240" w:lineRule="auto"/>
        <w:jc w:val="center"/>
        <w:outlineLvl w:val="0"/>
        <w:rPr>
          <w:rFonts w:ascii="Arial" w:eastAsia="Times New Roman" w:hAnsi="Arial" w:cs="Arial"/>
          <w:b/>
          <w:bCs/>
          <w:sz w:val="18"/>
          <w:szCs w:val="18"/>
        </w:rPr>
      </w:pPr>
      <w:r w:rsidRPr="00641277">
        <w:rPr>
          <w:rFonts w:ascii="Times New Roman" w:eastAsia="Times New Roman" w:hAnsi="Times New Roman" w:cs="Times New Roman"/>
          <w:b/>
          <w:bCs/>
          <w:sz w:val="24"/>
          <w:szCs w:val="24"/>
        </w:rPr>
        <w:t>АКЦИОНЕРНОЕ ОБЩЕСТВО «ДАЛЬНЕВОСТОЧНАЯ РАСПРЕДЕЛИТЕЛЬНАЯ СЕТЕВАЯ КОМПАНИЯ</w:t>
      </w:r>
      <w:r w:rsidRPr="00DA4ADA">
        <w:rPr>
          <w:rFonts w:ascii="Arial" w:eastAsia="Times New Roman" w:hAnsi="Arial" w:cs="Arial"/>
          <w:b/>
          <w:bCs/>
          <w:sz w:val="18"/>
          <w:szCs w:val="18"/>
        </w:rPr>
        <w:t>»</w:t>
      </w:r>
    </w:p>
    <w:p w:rsidR="00753022" w:rsidRDefault="00753022" w:rsidP="000F4708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333333"/>
          <w:kern w:val="36"/>
          <w:sz w:val="26"/>
          <w:szCs w:val="26"/>
          <w:lang w:eastAsia="ru-RU"/>
        </w:rPr>
      </w:pPr>
    </w:p>
    <w:p w:rsidR="000F4708" w:rsidRDefault="002C0891" w:rsidP="000F4708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333333"/>
          <w:kern w:val="36"/>
          <w:sz w:val="26"/>
          <w:szCs w:val="26"/>
          <w:lang w:eastAsia="ru-RU"/>
        </w:rPr>
      </w:pPr>
      <w:r w:rsidRPr="002C0891">
        <w:rPr>
          <w:rFonts w:ascii="Times New Roman" w:eastAsia="Times New Roman" w:hAnsi="Times New Roman" w:cs="Times New Roman"/>
          <w:b/>
          <w:color w:val="333333"/>
          <w:kern w:val="36"/>
          <w:sz w:val="26"/>
          <w:szCs w:val="26"/>
          <w:lang w:eastAsia="ru-RU"/>
        </w:rPr>
        <w:t>Протокол процедуры вскрытия поступивших конвертов с заявками / открытия доступа к заявкам участников</w:t>
      </w:r>
    </w:p>
    <w:p w:rsidR="002C0891" w:rsidRPr="00025D5C" w:rsidRDefault="002C0891" w:rsidP="000F4708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333333"/>
          <w:kern w:val="36"/>
          <w:sz w:val="10"/>
          <w:szCs w:val="10"/>
          <w:lang w:eastAsia="ru-RU"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794"/>
        <w:gridCol w:w="4794"/>
      </w:tblGrid>
      <w:tr w:rsidR="000F4708" w:rsidRPr="000F4708" w:rsidTr="003C1EDD">
        <w:trPr>
          <w:trHeight w:val="209"/>
          <w:tblCellSpacing w:w="15" w:type="dxa"/>
        </w:trPr>
        <w:tc>
          <w:tcPr>
            <w:tcW w:w="2476" w:type="pct"/>
            <w:hideMark/>
          </w:tcPr>
          <w:p w:rsidR="000F4708" w:rsidRPr="000F4708" w:rsidRDefault="000F4708" w:rsidP="003F7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7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r w:rsidR="003F7BE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  <w:r w:rsidR="004066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</w:t>
            </w:r>
            <w:r w:rsidR="001814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</w:t>
            </w:r>
            <w:r w:rsidR="003F7BE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КС</w:t>
            </w:r>
            <w:r w:rsidR="00170BD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055B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-В</w:t>
            </w:r>
          </w:p>
        </w:tc>
        <w:tc>
          <w:tcPr>
            <w:tcW w:w="2476" w:type="pct"/>
            <w:hideMark/>
          </w:tcPr>
          <w:p w:rsidR="000F4708" w:rsidRPr="000F4708" w:rsidRDefault="00800498" w:rsidP="003F7B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</w:t>
            </w:r>
            <w:r w:rsidR="003F7BE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24</w:t>
            </w:r>
            <w:r w:rsidR="00C63F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»</w:t>
            </w:r>
            <w:r w:rsidR="004D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</w:t>
            </w:r>
            <w:r w:rsidR="00C63F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4D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  <w:r w:rsidR="003F7BE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9 </w:t>
            </w:r>
            <w:r w:rsidR="001814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C63F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0F4708" w:rsidRPr="000F47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  <w:r w:rsidR="004D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 г.</w:t>
            </w:r>
          </w:p>
        </w:tc>
      </w:tr>
    </w:tbl>
    <w:p w:rsidR="000F4708" w:rsidRPr="007B10EC" w:rsidRDefault="000F4708" w:rsidP="007B10E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0EC">
        <w:rPr>
          <w:rFonts w:ascii="Times New Roman" w:eastAsia="Times New Roman" w:hAnsi="Times New Roman" w:cs="Times New Roman"/>
          <w:sz w:val="24"/>
          <w:szCs w:val="24"/>
          <w:lang w:eastAsia="ru-RU"/>
        </w:rPr>
        <w:t>г. Благовещенск</w:t>
      </w:r>
    </w:p>
    <w:p w:rsidR="00306773" w:rsidRPr="003F7BEC" w:rsidRDefault="007A1A8D" w:rsidP="00753022">
      <w:pPr>
        <w:tabs>
          <w:tab w:val="left" w:pos="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12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Способ и предмет закупки:</w:t>
      </w:r>
      <w:r w:rsidRPr="00DC12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04767" w:rsidRPr="00DC12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запрос предложений </w:t>
      </w:r>
      <w:r w:rsidR="005F0770" w:rsidRPr="00DC12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электронной форме </w:t>
      </w:r>
      <w:r w:rsidR="00904767" w:rsidRPr="00DC12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</w:t>
      </w:r>
      <w:r w:rsidR="0040661B" w:rsidRPr="00DC120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 заключения</w:t>
      </w:r>
      <w:r w:rsidR="00904767" w:rsidRPr="00DC12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договора </w:t>
      </w:r>
      <w:r w:rsidR="0086560A" w:rsidRPr="00DC12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</w:t>
      </w:r>
      <w:r w:rsidR="00753022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3F7BEC" w:rsidRPr="003F7BEC">
        <w:rPr>
          <w:rFonts w:ascii="Times New Roman" w:eastAsia="Times New Roman" w:hAnsi="Times New Roman" w:cs="Times New Roman"/>
          <w:sz w:val="24"/>
          <w:szCs w:val="24"/>
          <w:lang w:eastAsia="ru-RU"/>
        </w:rPr>
        <w:t>Оформление правоустанавливающих документов на земельные участки под объектами строительства, расположенными в зоне функционирования СП "Центральные ЭС"</w:t>
      </w:r>
      <w:r w:rsidR="007530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r w:rsidR="003F7BEC" w:rsidRPr="003F7BEC">
        <w:rPr>
          <w:rFonts w:ascii="Times New Roman" w:eastAsia="Times New Roman" w:hAnsi="Times New Roman" w:cs="Times New Roman"/>
          <w:sz w:val="24"/>
          <w:szCs w:val="24"/>
          <w:lang w:eastAsia="ru-RU"/>
        </w:rPr>
        <w:t>ЛОТ № 16001-КС ПИР СМР-2021-ДРСК</w:t>
      </w:r>
    </w:p>
    <w:p w:rsidR="00306773" w:rsidRPr="00DC1201" w:rsidRDefault="00306773" w:rsidP="00306773">
      <w:pPr>
        <w:pStyle w:val="ac"/>
        <w:rPr>
          <w:sz w:val="24"/>
        </w:rPr>
      </w:pPr>
      <w:r w:rsidRPr="00DC1201">
        <w:rPr>
          <w:b/>
          <w:sz w:val="24"/>
        </w:rPr>
        <w:t>НМЦ ЛОТА (в соответствии с Извещением о закупке</w:t>
      </w:r>
      <w:r w:rsidR="001814F4" w:rsidRPr="00DC1201">
        <w:rPr>
          <w:b/>
          <w:sz w:val="24"/>
        </w:rPr>
        <w:t>):</w:t>
      </w:r>
      <w:r w:rsidR="001814F4" w:rsidRPr="00DC1201">
        <w:rPr>
          <w:sz w:val="24"/>
        </w:rPr>
        <w:t xml:space="preserve"> </w:t>
      </w:r>
      <w:r w:rsidR="003F7BEC">
        <w:rPr>
          <w:b/>
          <w:i/>
          <w:sz w:val="24"/>
        </w:rPr>
        <w:t>10 000 000,00</w:t>
      </w:r>
      <w:r w:rsidR="001814F4" w:rsidRPr="00DC1201">
        <w:rPr>
          <w:sz w:val="24"/>
        </w:rPr>
        <w:t xml:space="preserve"> </w:t>
      </w:r>
      <w:r w:rsidRPr="00DC1201">
        <w:rPr>
          <w:sz w:val="24"/>
        </w:rPr>
        <w:t>руб. без НДС.</w:t>
      </w:r>
    </w:p>
    <w:p w:rsidR="00A40D15" w:rsidRPr="00DC1201" w:rsidRDefault="006D3164" w:rsidP="006D3164">
      <w:pPr>
        <w:tabs>
          <w:tab w:val="left" w:pos="708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</w:pPr>
      <w:r w:rsidRPr="00DC1201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>ОТМЕТИЛИ:</w:t>
      </w:r>
    </w:p>
    <w:p w:rsidR="00170BD9" w:rsidRPr="00DC1201" w:rsidRDefault="00F66E5E" w:rsidP="00170BD9">
      <w:pPr>
        <w:numPr>
          <w:ilvl w:val="0"/>
          <w:numId w:val="7"/>
        </w:numPr>
        <w:tabs>
          <w:tab w:val="left" w:pos="0"/>
          <w:tab w:val="left" w:pos="142"/>
          <w:tab w:val="left" w:pos="284"/>
          <w:tab w:val="num" w:pos="426"/>
        </w:tabs>
        <w:snapToGrid w:val="0"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12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адрес Организатора закупки </w:t>
      </w:r>
      <w:r w:rsidR="00B3050D" w:rsidRPr="00DC1201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поступило</w:t>
      </w:r>
      <w:r w:rsidRPr="00DC12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F7B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 </w:t>
      </w:r>
      <w:r w:rsidR="00753022" w:rsidRPr="00DC1201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3F7BEC">
        <w:rPr>
          <w:rFonts w:ascii="Times New Roman" w:eastAsia="Times New Roman" w:hAnsi="Times New Roman" w:cs="Times New Roman"/>
          <w:sz w:val="24"/>
          <w:szCs w:val="24"/>
          <w:lang w:eastAsia="ru-RU"/>
        </w:rPr>
        <w:t>шесть</w:t>
      </w:r>
      <w:r w:rsidR="00EB3A57" w:rsidRPr="00DC1201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C63FAF" w:rsidRPr="00DC12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Заяв</w:t>
      </w:r>
      <w:r w:rsidR="003F7BEC">
        <w:rPr>
          <w:rFonts w:ascii="Times New Roman" w:eastAsia="Times New Roman" w:hAnsi="Times New Roman" w:cs="Times New Roman"/>
          <w:sz w:val="24"/>
          <w:szCs w:val="24"/>
          <w:lang w:eastAsia="ru-RU"/>
        </w:rPr>
        <w:t>ок</w:t>
      </w:r>
      <w:r w:rsidR="0086560A" w:rsidRPr="00DC120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.</w:t>
      </w:r>
    </w:p>
    <w:p w:rsidR="00170BD9" w:rsidRPr="00DC1201" w:rsidRDefault="00170BD9" w:rsidP="00170BD9">
      <w:pPr>
        <w:numPr>
          <w:ilvl w:val="0"/>
          <w:numId w:val="7"/>
        </w:numPr>
        <w:tabs>
          <w:tab w:val="left" w:pos="0"/>
          <w:tab w:val="left" w:pos="142"/>
          <w:tab w:val="left" w:pos="284"/>
          <w:tab w:val="num" w:pos="426"/>
        </w:tabs>
        <w:snapToGrid w:val="0"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12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Вскрытие конвертов (открытие доступа к заявкам) </w:t>
      </w:r>
      <w:r w:rsidRPr="00DC1201">
        <w:rPr>
          <w:rFonts w:ascii="Times New Roman" w:hAnsi="Times New Roman" w:cs="Times New Roman"/>
          <w:sz w:val="24"/>
          <w:szCs w:val="24"/>
        </w:rPr>
        <w:t xml:space="preserve">было произведено автоматически средствами электронной торговой площадки </w:t>
      </w:r>
      <w:r w:rsidRPr="00DC1201">
        <w:rPr>
          <w:rFonts w:ascii="Times New Roman" w:hAnsi="Times New Roman" w:cs="Times New Roman"/>
          <w:snapToGrid w:val="0"/>
          <w:sz w:val="24"/>
          <w:szCs w:val="24"/>
        </w:rPr>
        <w:t xml:space="preserve">Единой электронной торговой площадки на Интернет-сайте </w:t>
      </w:r>
      <w:hyperlink r:id="rId9" w:history="1">
        <w:r w:rsidRPr="00DC1201">
          <w:rPr>
            <w:rStyle w:val="af1"/>
            <w:rFonts w:ascii="Times New Roman" w:hAnsi="Times New Roman" w:cs="Times New Roman"/>
            <w:snapToGrid w:val="0"/>
            <w:sz w:val="24"/>
            <w:szCs w:val="24"/>
          </w:rPr>
          <w:t>https://rushydro.roseltorg.ru</w:t>
        </w:r>
      </w:hyperlink>
      <w:r w:rsidRPr="00DC1201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Pr="00DC1201">
        <w:rPr>
          <w:rFonts w:ascii="Times New Roman" w:hAnsi="Times New Roman" w:cs="Times New Roman"/>
          <w:sz w:val="24"/>
          <w:szCs w:val="24"/>
        </w:rPr>
        <w:t>в присутствии секретаря Закупочной комиссии.</w:t>
      </w:r>
    </w:p>
    <w:p w:rsidR="00170BD9" w:rsidRPr="00DC1201" w:rsidRDefault="00170BD9" w:rsidP="00170BD9">
      <w:pPr>
        <w:numPr>
          <w:ilvl w:val="0"/>
          <w:numId w:val="7"/>
        </w:numPr>
        <w:tabs>
          <w:tab w:val="left" w:pos="0"/>
          <w:tab w:val="left" w:pos="142"/>
          <w:tab w:val="left" w:pos="284"/>
          <w:tab w:val="num" w:pos="426"/>
        </w:tabs>
        <w:snapToGrid w:val="0"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1201">
        <w:rPr>
          <w:rFonts w:ascii="Times New Roman" w:hAnsi="Times New Roman" w:cs="Times New Roman"/>
          <w:sz w:val="24"/>
          <w:szCs w:val="24"/>
        </w:rPr>
        <w:t xml:space="preserve">Дата и время начала процедуры вскрытия конвертов с заявками на участие в закупке: </w:t>
      </w:r>
      <w:r w:rsidR="002E4D6B" w:rsidRPr="00DC1201">
        <w:rPr>
          <w:rFonts w:ascii="Times New Roman" w:hAnsi="Times New Roman" w:cs="Times New Roman"/>
          <w:sz w:val="24"/>
          <w:szCs w:val="24"/>
        </w:rPr>
        <w:t>0</w:t>
      </w:r>
      <w:r w:rsidR="00753022">
        <w:rPr>
          <w:rFonts w:ascii="Times New Roman" w:hAnsi="Times New Roman" w:cs="Times New Roman"/>
          <w:sz w:val="24"/>
          <w:szCs w:val="24"/>
        </w:rPr>
        <w:t>9</w:t>
      </w:r>
      <w:r w:rsidRPr="00DC1201">
        <w:rPr>
          <w:rFonts w:ascii="Times New Roman" w:hAnsi="Times New Roman" w:cs="Times New Roman"/>
          <w:sz w:val="24"/>
          <w:szCs w:val="24"/>
        </w:rPr>
        <w:t xml:space="preserve">:00 (время </w:t>
      </w:r>
      <w:r w:rsidR="00753022" w:rsidRPr="00DC1201">
        <w:rPr>
          <w:rFonts w:ascii="Times New Roman" w:hAnsi="Times New Roman" w:cs="Times New Roman"/>
          <w:sz w:val="24"/>
          <w:szCs w:val="24"/>
        </w:rPr>
        <w:t xml:space="preserve">московское) </w:t>
      </w:r>
      <w:r w:rsidR="003F7BEC">
        <w:rPr>
          <w:rFonts w:ascii="Times New Roman" w:hAnsi="Times New Roman" w:cs="Times New Roman"/>
          <w:sz w:val="24"/>
          <w:szCs w:val="24"/>
        </w:rPr>
        <w:t>24.09</w:t>
      </w:r>
      <w:r w:rsidR="004D2BD3">
        <w:rPr>
          <w:rFonts w:ascii="Times New Roman" w:hAnsi="Times New Roman" w:cs="Times New Roman"/>
          <w:sz w:val="24"/>
          <w:szCs w:val="24"/>
        </w:rPr>
        <w:t>.2020</w:t>
      </w:r>
      <w:r w:rsidRPr="00DC1201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170BD9" w:rsidRPr="00DC1201" w:rsidRDefault="00170BD9" w:rsidP="00170BD9">
      <w:pPr>
        <w:numPr>
          <w:ilvl w:val="0"/>
          <w:numId w:val="7"/>
        </w:numPr>
        <w:tabs>
          <w:tab w:val="left" w:pos="0"/>
          <w:tab w:val="left" w:pos="142"/>
          <w:tab w:val="left" w:pos="284"/>
        </w:tabs>
        <w:snapToGrid w:val="0"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DC1201">
        <w:rPr>
          <w:rFonts w:ascii="Times New Roman" w:hAnsi="Times New Roman" w:cs="Times New Roman"/>
          <w:sz w:val="24"/>
          <w:szCs w:val="24"/>
        </w:rPr>
        <w:t xml:space="preserve">Место проведения процедуры вскрытия конвертов с заявками на участие в закупке: </w:t>
      </w:r>
      <w:r w:rsidRPr="00DC12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Единая электронная торговая площадка по адресу: </w:t>
      </w:r>
      <w:hyperlink r:id="rId10" w:history="1">
        <w:r w:rsidRPr="00DC1201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https://rushydro.roseltorg.ru»</w:t>
        </w:r>
      </w:hyperlink>
      <w:r w:rsidRPr="00DC1201">
        <w:rPr>
          <w:rFonts w:ascii="Times New Roman" w:hAnsi="Times New Roman" w:cs="Times New Roman"/>
          <w:snapToGrid w:val="0"/>
          <w:sz w:val="24"/>
          <w:szCs w:val="24"/>
        </w:rPr>
        <w:t>.</w:t>
      </w:r>
    </w:p>
    <w:p w:rsidR="00170BD9" w:rsidRPr="00DC1201" w:rsidRDefault="00170BD9" w:rsidP="00170BD9">
      <w:pPr>
        <w:pStyle w:val="af0"/>
        <w:numPr>
          <w:ilvl w:val="0"/>
          <w:numId w:val="7"/>
        </w:numPr>
        <w:tabs>
          <w:tab w:val="left" w:pos="284"/>
          <w:tab w:val="left" w:pos="567"/>
        </w:tabs>
        <w:ind w:left="0" w:firstLine="0"/>
        <w:rPr>
          <w:sz w:val="24"/>
          <w:szCs w:val="24"/>
        </w:rPr>
      </w:pPr>
      <w:r w:rsidRPr="00DC1201">
        <w:rPr>
          <w:sz w:val="24"/>
          <w:szCs w:val="24"/>
        </w:rPr>
        <w:t>В конверт</w:t>
      </w:r>
      <w:r w:rsidR="001814F4" w:rsidRPr="00DC1201">
        <w:rPr>
          <w:sz w:val="24"/>
          <w:szCs w:val="24"/>
        </w:rPr>
        <w:t>ах обнаружены заявки следующих У</w:t>
      </w:r>
      <w:r w:rsidRPr="00DC1201">
        <w:rPr>
          <w:sz w:val="24"/>
          <w:szCs w:val="24"/>
        </w:rPr>
        <w:t>частников</w:t>
      </w:r>
      <w:r w:rsidR="001814F4" w:rsidRPr="00DC1201">
        <w:rPr>
          <w:sz w:val="24"/>
          <w:szCs w:val="24"/>
        </w:rPr>
        <w:t xml:space="preserve"> закупки</w:t>
      </w:r>
      <w:r w:rsidRPr="00DC1201">
        <w:rPr>
          <w:sz w:val="24"/>
          <w:szCs w:val="24"/>
        </w:rPr>
        <w:t>:</w:t>
      </w:r>
    </w:p>
    <w:tbl>
      <w:tblPr>
        <w:tblW w:w="9462" w:type="dxa"/>
        <w:tblInd w:w="4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15"/>
        <w:gridCol w:w="1417"/>
        <w:gridCol w:w="3261"/>
        <w:gridCol w:w="3969"/>
      </w:tblGrid>
      <w:tr w:rsidR="001814F4" w:rsidRPr="00DC1201" w:rsidTr="005B478F">
        <w:trPr>
          <w:cantSplit/>
          <w:trHeight w:val="100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4F4" w:rsidRPr="004D2BD3" w:rsidRDefault="001814F4" w:rsidP="00E556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4D2BD3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</w:rPr>
              <w:t>Порядковый номер заявки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4F4" w:rsidRPr="004D2BD3" w:rsidRDefault="001814F4" w:rsidP="00E556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</w:rPr>
            </w:pPr>
            <w:r w:rsidRPr="004D2BD3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</w:rPr>
              <w:t>Дата и время регистрации заявки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4F4" w:rsidRPr="004D2BD3" w:rsidRDefault="001814F4" w:rsidP="00E556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</w:rPr>
            </w:pPr>
            <w:r w:rsidRPr="004D2BD3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</w:rPr>
              <w:t>Наименование Участника, его адрес, ИНН и/или идентификационный номер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4F4" w:rsidRPr="004D2BD3" w:rsidRDefault="001814F4" w:rsidP="00E556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</w:rPr>
            </w:pPr>
            <w:r w:rsidRPr="004D2BD3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</w:rPr>
              <w:t>Цена заявки, руб. без НДС</w:t>
            </w:r>
          </w:p>
        </w:tc>
      </w:tr>
      <w:tr w:rsidR="009C18C7" w:rsidRPr="00DC1201" w:rsidTr="005B478F">
        <w:trPr>
          <w:cantSplit/>
          <w:trHeight w:val="100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8C7" w:rsidRPr="005B478F" w:rsidRDefault="009C18C7" w:rsidP="009C18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478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8C7" w:rsidRPr="005B478F" w:rsidRDefault="009C18C7" w:rsidP="005B47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478F">
              <w:rPr>
                <w:rFonts w:ascii="Times New Roman" w:hAnsi="Times New Roman" w:cs="Times New Roman"/>
              </w:rPr>
              <w:t>16.09.2020 08:23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8C7" w:rsidRPr="005B478F" w:rsidRDefault="009C18C7" w:rsidP="005B47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478F">
              <w:rPr>
                <w:rFonts w:ascii="Times New Roman" w:hAnsi="Times New Roman" w:cs="Times New Roman"/>
              </w:rPr>
              <w:t>ООО «АСТЭРА» (</w:t>
            </w:r>
            <w:r w:rsidRPr="005B478F">
              <w:rPr>
                <w:rFonts w:ascii="Times New Roman" w:hAnsi="Times New Roman" w:cs="Times New Roman"/>
              </w:rPr>
              <w:t>ИНН/КПП 2801109532/280101001 ОГРН 1062801013923</w:t>
            </w:r>
            <w:r w:rsidRPr="005B478F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8C7" w:rsidRPr="005B478F" w:rsidRDefault="005B478F" w:rsidP="005B47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478F">
              <w:rPr>
                <w:rFonts w:ascii="Times New Roman" w:hAnsi="Times New Roman" w:cs="Times New Roman"/>
              </w:rPr>
              <w:t xml:space="preserve">Планируемый объем: </w:t>
            </w:r>
            <w:r w:rsidRPr="005B478F">
              <w:rPr>
                <w:rFonts w:ascii="Times New Roman" w:hAnsi="Times New Roman" w:cs="Times New Roman"/>
              </w:rPr>
              <w:t>10</w:t>
            </w:r>
            <w:r w:rsidRPr="005B478F">
              <w:rPr>
                <w:rFonts w:ascii="Times New Roman" w:hAnsi="Times New Roman" w:cs="Times New Roman"/>
              </w:rPr>
              <w:t xml:space="preserve"> 000 000,00 руб. </w:t>
            </w:r>
            <w:r w:rsidRPr="005B478F">
              <w:rPr>
                <w:rFonts w:ascii="Times New Roman" w:hAnsi="Times New Roman" w:cs="Times New Roman"/>
              </w:rPr>
              <w:t xml:space="preserve">  </w:t>
            </w:r>
            <w:r>
              <w:rPr>
                <w:rFonts w:ascii="Times New Roman" w:hAnsi="Times New Roman" w:cs="Times New Roman"/>
              </w:rPr>
              <w:t>А</w:t>
            </w:r>
            <w:r w:rsidRPr="005B478F">
              <w:rPr>
                <w:rFonts w:ascii="Times New Roman" w:hAnsi="Times New Roman" w:cs="Times New Roman"/>
              </w:rPr>
              <w:t xml:space="preserve">рифметическая стоимость единичных расценок: </w:t>
            </w:r>
            <w:r w:rsidRPr="005B478F">
              <w:rPr>
                <w:rFonts w:ascii="Times New Roman" w:hAnsi="Times New Roman" w:cs="Times New Roman"/>
              </w:rPr>
              <w:t>24 661,60</w:t>
            </w:r>
            <w:r w:rsidRPr="005B478F">
              <w:rPr>
                <w:rFonts w:ascii="Times New Roman" w:hAnsi="Times New Roman" w:cs="Times New Roman"/>
              </w:rPr>
              <w:t xml:space="preserve"> руб.</w:t>
            </w:r>
          </w:p>
        </w:tc>
      </w:tr>
      <w:tr w:rsidR="009C18C7" w:rsidRPr="00DC1201" w:rsidTr="005B478F">
        <w:trPr>
          <w:cantSplit/>
          <w:trHeight w:val="100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8C7" w:rsidRPr="005B478F" w:rsidRDefault="009C18C7" w:rsidP="009C18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478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8C7" w:rsidRPr="005B478F" w:rsidRDefault="009C18C7" w:rsidP="005B47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478F">
              <w:rPr>
                <w:rFonts w:ascii="Times New Roman" w:hAnsi="Times New Roman" w:cs="Times New Roman"/>
              </w:rPr>
              <w:t>21.09.2020 05:15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8C7" w:rsidRPr="005B478F" w:rsidRDefault="009C18C7" w:rsidP="005B47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478F">
              <w:rPr>
                <w:rFonts w:ascii="Times New Roman" w:hAnsi="Times New Roman" w:cs="Times New Roman"/>
              </w:rPr>
              <w:t>ООО «ГЕОМИР» (</w:t>
            </w:r>
            <w:r w:rsidRPr="005B478F">
              <w:rPr>
                <w:rFonts w:ascii="Times New Roman" w:hAnsi="Times New Roman" w:cs="Times New Roman"/>
              </w:rPr>
              <w:t>ИНН/КПП 2801174595/280101001 ОГРН 1122801006987</w:t>
            </w:r>
            <w:r w:rsidRPr="005B478F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8C7" w:rsidRPr="005B478F" w:rsidRDefault="005B478F" w:rsidP="005B47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478F">
              <w:rPr>
                <w:rFonts w:ascii="Times New Roman" w:hAnsi="Times New Roman" w:cs="Times New Roman"/>
              </w:rPr>
              <w:t xml:space="preserve">Планируемый объем: 10 000 000,00 руб.   </w:t>
            </w:r>
            <w:r>
              <w:rPr>
                <w:rFonts w:ascii="Times New Roman" w:hAnsi="Times New Roman" w:cs="Times New Roman"/>
              </w:rPr>
              <w:t>А</w:t>
            </w:r>
            <w:r w:rsidRPr="005B478F">
              <w:rPr>
                <w:rFonts w:ascii="Times New Roman" w:hAnsi="Times New Roman" w:cs="Times New Roman"/>
              </w:rPr>
              <w:t>рифметическая</w:t>
            </w:r>
            <w:r w:rsidRPr="005B478F">
              <w:rPr>
                <w:rFonts w:ascii="Times New Roman" w:hAnsi="Times New Roman" w:cs="Times New Roman"/>
              </w:rPr>
              <w:t xml:space="preserve"> стоимость единичных расценок: </w:t>
            </w:r>
            <w:r w:rsidRPr="005B478F">
              <w:rPr>
                <w:rFonts w:ascii="Times New Roman" w:hAnsi="Times New Roman" w:cs="Times New Roman"/>
              </w:rPr>
              <w:t>30 827,00</w:t>
            </w:r>
            <w:r w:rsidRPr="005B478F">
              <w:rPr>
                <w:rFonts w:ascii="Times New Roman" w:hAnsi="Times New Roman" w:cs="Times New Roman"/>
              </w:rPr>
              <w:t xml:space="preserve"> руб.</w:t>
            </w:r>
          </w:p>
        </w:tc>
      </w:tr>
      <w:tr w:rsidR="009C18C7" w:rsidRPr="00DC1201" w:rsidTr="005B478F">
        <w:trPr>
          <w:cantSplit/>
          <w:trHeight w:val="100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8C7" w:rsidRPr="005B478F" w:rsidRDefault="009C18C7" w:rsidP="009C18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478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8C7" w:rsidRPr="005B478F" w:rsidRDefault="009C18C7" w:rsidP="005B47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478F">
              <w:rPr>
                <w:rFonts w:ascii="Times New Roman" w:hAnsi="Times New Roman" w:cs="Times New Roman"/>
              </w:rPr>
              <w:t>23.09.2020 11:07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8C7" w:rsidRPr="005B478F" w:rsidRDefault="009C18C7" w:rsidP="005B47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478F">
              <w:rPr>
                <w:rFonts w:ascii="Times New Roman" w:hAnsi="Times New Roman" w:cs="Times New Roman"/>
              </w:rPr>
              <w:t>ООО «ПРЕФЕКТ» (</w:t>
            </w:r>
            <w:r w:rsidRPr="005B478F">
              <w:rPr>
                <w:rFonts w:ascii="Times New Roman" w:hAnsi="Times New Roman" w:cs="Times New Roman"/>
              </w:rPr>
              <w:t>ИНН/КПП 2801079101/280101001 ОГРН 1022800509555</w:t>
            </w:r>
            <w:r w:rsidRPr="005B478F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8C7" w:rsidRPr="005B478F" w:rsidRDefault="005B478F" w:rsidP="005B47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478F">
              <w:rPr>
                <w:rFonts w:ascii="Times New Roman" w:hAnsi="Times New Roman" w:cs="Times New Roman"/>
              </w:rPr>
              <w:t xml:space="preserve">Планируемый объем: 10 000 000,00 руб.   </w:t>
            </w:r>
            <w:r>
              <w:rPr>
                <w:rFonts w:ascii="Times New Roman" w:hAnsi="Times New Roman" w:cs="Times New Roman"/>
              </w:rPr>
              <w:t>А</w:t>
            </w:r>
            <w:r w:rsidRPr="005B478F">
              <w:rPr>
                <w:rFonts w:ascii="Times New Roman" w:hAnsi="Times New Roman" w:cs="Times New Roman"/>
              </w:rPr>
              <w:t xml:space="preserve">рифметическая стоимость единичных расценок: </w:t>
            </w:r>
            <w:r w:rsidRPr="005B478F">
              <w:rPr>
                <w:rFonts w:ascii="Times New Roman" w:hAnsi="Times New Roman" w:cs="Times New Roman"/>
              </w:rPr>
              <w:t>19 729,28</w:t>
            </w:r>
            <w:r w:rsidRPr="005B478F">
              <w:rPr>
                <w:rFonts w:ascii="Times New Roman" w:hAnsi="Times New Roman" w:cs="Times New Roman"/>
              </w:rPr>
              <w:t xml:space="preserve"> руб.</w:t>
            </w:r>
          </w:p>
        </w:tc>
      </w:tr>
      <w:tr w:rsidR="009C18C7" w:rsidRPr="00DC1201" w:rsidTr="005B478F">
        <w:trPr>
          <w:cantSplit/>
          <w:trHeight w:val="100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8C7" w:rsidRPr="005B478F" w:rsidRDefault="009C18C7" w:rsidP="009C18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478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8C7" w:rsidRPr="005B478F" w:rsidRDefault="009C18C7" w:rsidP="005B47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478F">
              <w:rPr>
                <w:rFonts w:ascii="Times New Roman" w:hAnsi="Times New Roman" w:cs="Times New Roman"/>
              </w:rPr>
              <w:t>23.09.2020 18:32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8C7" w:rsidRPr="005B478F" w:rsidRDefault="009C18C7" w:rsidP="005B47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478F">
              <w:rPr>
                <w:rFonts w:ascii="Times New Roman" w:hAnsi="Times New Roman" w:cs="Times New Roman"/>
              </w:rPr>
              <w:t>ООО «АМУР – ГЕОДЕЗИЯ» (</w:t>
            </w:r>
            <w:r w:rsidRPr="005B478F">
              <w:rPr>
                <w:rFonts w:ascii="Times New Roman" w:hAnsi="Times New Roman" w:cs="Times New Roman"/>
              </w:rPr>
              <w:t>ИНН/КПП 2801145227/280101001 ОГРН 1092801009168</w:t>
            </w:r>
            <w:r w:rsidRPr="005B478F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8C7" w:rsidRPr="005B478F" w:rsidRDefault="005B478F" w:rsidP="005B47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478F">
              <w:rPr>
                <w:rFonts w:ascii="Times New Roman" w:hAnsi="Times New Roman" w:cs="Times New Roman"/>
              </w:rPr>
              <w:t xml:space="preserve">Планируемый объем: 10 000 000,00 руб.   </w:t>
            </w:r>
            <w:r>
              <w:rPr>
                <w:rFonts w:ascii="Times New Roman" w:hAnsi="Times New Roman" w:cs="Times New Roman"/>
              </w:rPr>
              <w:t>А</w:t>
            </w:r>
            <w:r w:rsidRPr="005B478F">
              <w:rPr>
                <w:rFonts w:ascii="Times New Roman" w:hAnsi="Times New Roman" w:cs="Times New Roman"/>
              </w:rPr>
              <w:t xml:space="preserve">рифметическая стоимость единичных расценок: </w:t>
            </w:r>
            <w:r w:rsidRPr="005B478F">
              <w:rPr>
                <w:rFonts w:ascii="Times New Roman" w:hAnsi="Times New Roman" w:cs="Times New Roman"/>
              </w:rPr>
              <w:t>30 644,00</w:t>
            </w:r>
            <w:r w:rsidRPr="005B478F">
              <w:rPr>
                <w:rFonts w:ascii="Times New Roman" w:hAnsi="Times New Roman" w:cs="Times New Roman"/>
              </w:rPr>
              <w:t xml:space="preserve"> руб.</w:t>
            </w:r>
          </w:p>
        </w:tc>
      </w:tr>
      <w:tr w:rsidR="009C18C7" w:rsidRPr="00DC1201" w:rsidTr="005B478F">
        <w:trPr>
          <w:cantSplit/>
          <w:trHeight w:val="100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8C7" w:rsidRPr="005B478F" w:rsidRDefault="009C18C7" w:rsidP="009C18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478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8C7" w:rsidRPr="005B478F" w:rsidRDefault="009C18C7" w:rsidP="005B47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478F">
              <w:rPr>
                <w:rFonts w:ascii="Times New Roman" w:hAnsi="Times New Roman" w:cs="Times New Roman"/>
              </w:rPr>
              <w:t>24.09.2020 03:02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8C7" w:rsidRPr="005B478F" w:rsidRDefault="009C18C7" w:rsidP="005B47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478F">
              <w:rPr>
                <w:rFonts w:ascii="Times New Roman" w:hAnsi="Times New Roman" w:cs="Times New Roman"/>
              </w:rPr>
              <w:t>ООО «ЗЕМЛЕМЕР» (</w:t>
            </w:r>
            <w:r w:rsidRPr="005B478F">
              <w:rPr>
                <w:rFonts w:ascii="Times New Roman" w:hAnsi="Times New Roman" w:cs="Times New Roman"/>
              </w:rPr>
              <w:t>ИНН/КПП 2801171883/280101001 ОГРН 1122801004116</w:t>
            </w:r>
            <w:r w:rsidRPr="005B478F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8C7" w:rsidRPr="005B478F" w:rsidRDefault="005B478F" w:rsidP="005B47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478F">
              <w:rPr>
                <w:rFonts w:ascii="Times New Roman" w:hAnsi="Times New Roman" w:cs="Times New Roman"/>
              </w:rPr>
              <w:t xml:space="preserve">Планируемый объем: 10 000 000,00 руб.   </w:t>
            </w:r>
            <w:r>
              <w:rPr>
                <w:rFonts w:ascii="Times New Roman" w:hAnsi="Times New Roman" w:cs="Times New Roman"/>
              </w:rPr>
              <w:t>А</w:t>
            </w:r>
            <w:r w:rsidRPr="005B478F">
              <w:rPr>
                <w:rFonts w:ascii="Times New Roman" w:hAnsi="Times New Roman" w:cs="Times New Roman"/>
              </w:rPr>
              <w:t>рифметическая стоимость еди</w:t>
            </w:r>
            <w:bookmarkStart w:id="0" w:name="_GoBack"/>
            <w:bookmarkEnd w:id="0"/>
            <w:r w:rsidRPr="005B478F">
              <w:rPr>
                <w:rFonts w:ascii="Times New Roman" w:hAnsi="Times New Roman" w:cs="Times New Roman"/>
              </w:rPr>
              <w:t xml:space="preserve">ничных расценок: </w:t>
            </w:r>
            <w:r w:rsidRPr="005B478F">
              <w:rPr>
                <w:rFonts w:ascii="Times New Roman" w:hAnsi="Times New Roman" w:cs="Times New Roman"/>
              </w:rPr>
              <w:t>3 298,00</w:t>
            </w:r>
            <w:r w:rsidRPr="005B478F">
              <w:rPr>
                <w:rFonts w:ascii="Times New Roman" w:hAnsi="Times New Roman" w:cs="Times New Roman"/>
              </w:rPr>
              <w:t xml:space="preserve"> руб.</w:t>
            </w:r>
          </w:p>
        </w:tc>
      </w:tr>
      <w:tr w:rsidR="009C18C7" w:rsidRPr="00DC1201" w:rsidTr="005B478F">
        <w:trPr>
          <w:cantSplit/>
          <w:trHeight w:val="100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8C7" w:rsidRPr="005B478F" w:rsidRDefault="009C18C7" w:rsidP="009C18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478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8C7" w:rsidRPr="005B478F" w:rsidRDefault="009C18C7" w:rsidP="005B47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478F">
              <w:rPr>
                <w:rFonts w:ascii="Times New Roman" w:hAnsi="Times New Roman" w:cs="Times New Roman"/>
              </w:rPr>
              <w:t>24.09.2020 05:50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8C7" w:rsidRPr="005B478F" w:rsidRDefault="009C18C7" w:rsidP="005B47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478F">
              <w:rPr>
                <w:rFonts w:ascii="Times New Roman" w:hAnsi="Times New Roman" w:cs="Times New Roman"/>
              </w:rPr>
              <w:t>ООО «ГЕОКОНТРОЛЬ» (</w:t>
            </w:r>
            <w:r w:rsidRPr="005B478F">
              <w:rPr>
                <w:rFonts w:ascii="Times New Roman" w:hAnsi="Times New Roman" w:cs="Times New Roman"/>
              </w:rPr>
              <w:t>ИНН/КПП 2801252959/280101001 ОГРН 1192801009114</w:t>
            </w:r>
            <w:r w:rsidRPr="005B478F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8C7" w:rsidRPr="005B478F" w:rsidRDefault="005B478F" w:rsidP="005B47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478F">
              <w:rPr>
                <w:rFonts w:ascii="Times New Roman" w:hAnsi="Times New Roman" w:cs="Times New Roman"/>
              </w:rPr>
              <w:t xml:space="preserve">Планируемый объем: 10 000 000,00 руб.   </w:t>
            </w:r>
            <w:r>
              <w:rPr>
                <w:rFonts w:ascii="Times New Roman" w:hAnsi="Times New Roman" w:cs="Times New Roman"/>
              </w:rPr>
              <w:t>А</w:t>
            </w:r>
            <w:r w:rsidRPr="005B478F">
              <w:rPr>
                <w:rFonts w:ascii="Times New Roman" w:hAnsi="Times New Roman" w:cs="Times New Roman"/>
              </w:rPr>
              <w:t xml:space="preserve">рифметическая стоимость единичных расценок: </w:t>
            </w:r>
            <w:r w:rsidRPr="005B478F">
              <w:rPr>
                <w:rFonts w:ascii="Times New Roman" w:hAnsi="Times New Roman" w:cs="Times New Roman"/>
              </w:rPr>
              <w:t>23 120,25</w:t>
            </w:r>
            <w:r w:rsidRPr="005B478F">
              <w:rPr>
                <w:rFonts w:ascii="Times New Roman" w:hAnsi="Times New Roman" w:cs="Times New Roman"/>
              </w:rPr>
              <w:t xml:space="preserve"> руб.</w:t>
            </w:r>
          </w:p>
        </w:tc>
      </w:tr>
    </w:tbl>
    <w:p w:rsidR="00170BD9" w:rsidRPr="00170BD9" w:rsidRDefault="00170BD9" w:rsidP="00170BD9">
      <w:pPr>
        <w:tabs>
          <w:tab w:val="left" w:pos="0"/>
          <w:tab w:val="left" w:pos="142"/>
          <w:tab w:val="left" w:pos="284"/>
        </w:tabs>
        <w:snapToGri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70AC0" w:rsidRPr="004A7CA3" w:rsidRDefault="00B70AC0" w:rsidP="007B10EC">
      <w:pPr>
        <w:pStyle w:val="ac"/>
        <w:jc w:val="both"/>
        <w:rPr>
          <w:b/>
          <w:i/>
          <w:sz w:val="16"/>
          <w:szCs w:val="16"/>
        </w:rPr>
      </w:pPr>
    </w:p>
    <w:p w:rsidR="008D6C3B" w:rsidRDefault="008D6C3B" w:rsidP="00A85B36">
      <w:pPr>
        <w:pStyle w:val="ac"/>
        <w:jc w:val="both"/>
        <w:rPr>
          <w:b/>
          <w:i/>
          <w:sz w:val="26"/>
          <w:szCs w:val="26"/>
        </w:rPr>
      </w:pPr>
    </w:p>
    <w:p w:rsidR="004D112E" w:rsidRPr="00AA46CA" w:rsidRDefault="00E95304" w:rsidP="00A85B36">
      <w:pPr>
        <w:pStyle w:val="ac"/>
        <w:jc w:val="both"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>С</w:t>
      </w:r>
      <w:r w:rsidR="005D3697" w:rsidRPr="00AA46CA">
        <w:rPr>
          <w:b/>
          <w:i/>
          <w:sz w:val="26"/>
          <w:szCs w:val="26"/>
        </w:rPr>
        <w:t xml:space="preserve">екретарь </w:t>
      </w:r>
      <w:r w:rsidR="003F7184">
        <w:rPr>
          <w:b/>
          <w:i/>
          <w:sz w:val="26"/>
          <w:szCs w:val="26"/>
        </w:rPr>
        <w:t xml:space="preserve">Закупочной </w:t>
      </w:r>
      <w:r w:rsidR="005D3697" w:rsidRPr="00AA46CA">
        <w:rPr>
          <w:b/>
          <w:i/>
          <w:sz w:val="26"/>
          <w:szCs w:val="26"/>
        </w:rPr>
        <w:t>комиссии</w:t>
      </w:r>
      <w:r w:rsidR="005D3697" w:rsidRPr="00AA46CA">
        <w:rPr>
          <w:b/>
          <w:i/>
          <w:sz w:val="26"/>
          <w:szCs w:val="26"/>
        </w:rPr>
        <w:tab/>
      </w:r>
      <w:r w:rsidR="00E242D2">
        <w:rPr>
          <w:b/>
          <w:i/>
          <w:sz w:val="26"/>
          <w:szCs w:val="26"/>
        </w:rPr>
        <w:t>И.Н. Ирдуганова</w:t>
      </w:r>
    </w:p>
    <w:p w:rsidR="00C06055" w:rsidRDefault="00C06055" w:rsidP="004D112E">
      <w:pPr>
        <w:pStyle w:val="ac"/>
        <w:rPr>
          <w:i/>
          <w:sz w:val="20"/>
          <w:szCs w:val="20"/>
        </w:rPr>
      </w:pPr>
    </w:p>
    <w:p w:rsidR="00607D91" w:rsidRPr="00607D91" w:rsidRDefault="00607D91" w:rsidP="00607D91">
      <w:pPr>
        <w:tabs>
          <w:tab w:val="right" w:pos="9360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4"/>
          <w:lang w:eastAsia="ru-RU"/>
        </w:rPr>
      </w:pPr>
      <w:r w:rsidRPr="00607D91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(4162</w:t>
      </w:r>
      <w:proofErr w:type="gramStart"/>
      <w:r w:rsidRPr="00607D91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)  </w:t>
      </w:r>
      <w:r w:rsidRPr="00607D91">
        <w:rPr>
          <w:rFonts w:ascii="Times New Roman" w:eastAsia="Times New Roman" w:hAnsi="Times New Roman" w:cs="Times New Roman"/>
          <w:i/>
          <w:color w:val="000000"/>
          <w:sz w:val="20"/>
          <w:szCs w:val="24"/>
          <w:lang w:eastAsia="ru-RU"/>
        </w:rPr>
        <w:t>397</w:t>
      </w:r>
      <w:proofErr w:type="gramEnd"/>
      <w:r w:rsidRPr="00607D91">
        <w:rPr>
          <w:rFonts w:ascii="Times New Roman" w:eastAsia="Times New Roman" w:hAnsi="Times New Roman" w:cs="Times New Roman"/>
          <w:i/>
          <w:color w:val="000000"/>
          <w:sz w:val="20"/>
          <w:szCs w:val="24"/>
          <w:lang w:eastAsia="ru-RU"/>
        </w:rPr>
        <w:t>-147</w:t>
      </w:r>
    </w:p>
    <w:p w:rsidR="004D112E" w:rsidRPr="008E0C54" w:rsidRDefault="00863EF8" w:rsidP="00607D91">
      <w:pPr>
        <w:pStyle w:val="ac"/>
        <w:rPr>
          <w:sz w:val="20"/>
          <w:szCs w:val="20"/>
        </w:rPr>
      </w:pPr>
      <w:hyperlink r:id="rId11" w:history="1">
        <w:r w:rsidR="00607D91" w:rsidRPr="00607D91">
          <w:rPr>
            <w:i/>
            <w:snapToGrid w:val="0"/>
            <w:color w:val="000000"/>
            <w:sz w:val="20"/>
            <w:szCs w:val="20"/>
            <w:bdr w:val="none" w:sz="0" w:space="0" w:color="auto" w:frame="1"/>
          </w:rPr>
          <w:t>irduganova-in@drsk.ru</w:t>
        </w:r>
      </w:hyperlink>
    </w:p>
    <w:sectPr w:rsidR="004D112E" w:rsidRPr="008E0C54" w:rsidSect="009B50F1">
      <w:headerReference w:type="default" r:id="rId12"/>
      <w:footerReference w:type="default" r:id="rId13"/>
      <w:pgSz w:w="11906" w:h="16838"/>
      <w:pgMar w:top="426" w:right="707" w:bottom="284" w:left="1701" w:header="426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63EF8" w:rsidRDefault="00863EF8" w:rsidP="000F4708">
      <w:pPr>
        <w:spacing w:after="0" w:line="240" w:lineRule="auto"/>
      </w:pPr>
      <w:r>
        <w:separator/>
      </w:r>
    </w:p>
  </w:endnote>
  <w:endnote w:type="continuationSeparator" w:id="0">
    <w:p w:rsidR="00863EF8" w:rsidRDefault="00863EF8" w:rsidP="000F47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03020978"/>
      <w:docPartObj>
        <w:docPartGallery w:val="Page Numbers (Bottom of Page)"/>
        <w:docPartUnique/>
      </w:docPartObj>
    </w:sdtPr>
    <w:sdtEndPr/>
    <w:sdtContent>
      <w:p w:rsidR="009769B3" w:rsidRDefault="009769B3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B478F">
          <w:rPr>
            <w:noProof/>
          </w:rPr>
          <w:t>2</w:t>
        </w:r>
        <w:r>
          <w:fldChar w:fldCharType="end"/>
        </w:r>
      </w:p>
    </w:sdtContent>
  </w:sdt>
  <w:p w:rsidR="009769B3" w:rsidRDefault="009769B3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63EF8" w:rsidRDefault="00863EF8" w:rsidP="000F4708">
      <w:pPr>
        <w:spacing w:after="0" w:line="240" w:lineRule="auto"/>
      </w:pPr>
      <w:r>
        <w:separator/>
      </w:r>
    </w:p>
  </w:footnote>
  <w:footnote w:type="continuationSeparator" w:id="0">
    <w:p w:rsidR="00863EF8" w:rsidRDefault="00863EF8" w:rsidP="000F47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69B3" w:rsidRPr="009769B3" w:rsidRDefault="00E21FEB" w:rsidP="00E21FEB">
    <w:pPr>
      <w:pStyle w:val="a6"/>
      <w:jc w:val="right"/>
      <w:rPr>
        <w:i/>
        <w:sz w:val="18"/>
        <w:szCs w:val="18"/>
      </w:rPr>
    </w:pPr>
    <w:r>
      <w:rPr>
        <w:i/>
        <w:sz w:val="18"/>
        <w:szCs w:val="18"/>
      </w:rPr>
      <w:t>Протокол вскрытия</w:t>
    </w:r>
    <w:r w:rsidR="00372EC5">
      <w:rPr>
        <w:i/>
        <w:sz w:val="18"/>
        <w:szCs w:val="18"/>
      </w:rPr>
      <w:t xml:space="preserve"> закупка </w:t>
    </w:r>
    <w:r w:rsidR="00355CFF">
      <w:rPr>
        <w:i/>
        <w:sz w:val="18"/>
        <w:szCs w:val="18"/>
      </w:rPr>
      <w:t>1</w:t>
    </w:r>
    <w:r w:rsidR="00B3050D">
      <w:rPr>
        <w:i/>
        <w:sz w:val="18"/>
        <w:szCs w:val="18"/>
      </w:rPr>
      <w:t>748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5E6480A4"/>
    <w:lvl w:ilvl="0">
      <w:start w:val="1"/>
      <w:numFmt w:val="bullet"/>
      <w:pStyle w:val="a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27C703C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7DA75AE"/>
    <w:multiLevelType w:val="multilevel"/>
    <w:tmpl w:val="01E884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1B44BB4"/>
    <w:multiLevelType w:val="multilevel"/>
    <w:tmpl w:val="02B2BD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</w:lvl>
    <w:lvl w:ilvl="3">
      <w:start w:val="1"/>
      <w:numFmt w:val="decimal"/>
      <w:lvlText w:val="%1.%2.%3.%4"/>
      <w:lvlJc w:val="left"/>
      <w:pPr>
        <w:tabs>
          <w:tab w:val="num" w:pos="1701"/>
        </w:tabs>
        <w:ind w:left="1701" w:hanging="1134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5" w15:restartNumberingAfterBreak="0">
    <w:nsid w:val="4668404D"/>
    <w:multiLevelType w:val="multilevel"/>
    <w:tmpl w:val="DC80BF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1A324C4"/>
    <w:multiLevelType w:val="multilevel"/>
    <w:tmpl w:val="756A0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770005AF"/>
    <w:multiLevelType w:val="hybridMultilevel"/>
    <w:tmpl w:val="655E5272"/>
    <w:lvl w:ilvl="0" w:tplc="1BC85200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6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5"/>
  </w:num>
  <w:num w:numId="9">
    <w:abstractNumId w:val="2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4708"/>
    <w:rsid w:val="00003EEA"/>
    <w:rsid w:val="0000432C"/>
    <w:rsid w:val="000068A8"/>
    <w:rsid w:val="000205D0"/>
    <w:rsid w:val="00023DF3"/>
    <w:rsid w:val="00025D5C"/>
    <w:rsid w:val="000302B2"/>
    <w:rsid w:val="00032A9B"/>
    <w:rsid w:val="000339FB"/>
    <w:rsid w:val="00036A5E"/>
    <w:rsid w:val="00036F93"/>
    <w:rsid w:val="00040BFE"/>
    <w:rsid w:val="00043130"/>
    <w:rsid w:val="0004418F"/>
    <w:rsid w:val="000516D8"/>
    <w:rsid w:val="00053ACD"/>
    <w:rsid w:val="00055224"/>
    <w:rsid w:val="00055B77"/>
    <w:rsid w:val="00062C82"/>
    <w:rsid w:val="00064D23"/>
    <w:rsid w:val="000656A7"/>
    <w:rsid w:val="000744FE"/>
    <w:rsid w:val="0007677A"/>
    <w:rsid w:val="0008004B"/>
    <w:rsid w:val="000829D5"/>
    <w:rsid w:val="00084FAB"/>
    <w:rsid w:val="00095EC5"/>
    <w:rsid w:val="000969C9"/>
    <w:rsid w:val="000A04EB"/>
    <w:rsid w:val="000A407E"/>
    <w:rsid w:val="000A643F"/>
    <w:rsid w:val="000A7300"/>
    <w:rsid w:val="000C1263"/>
    <w:rsid w:val="000C17A4"/>
    <w:rsid w:val="000D18F2"/>
    <w:rsid w:val="000E5457"/>
    <w:rsid w:val="000F1326"/>
    <w:rsid w:val="000F4708"/>
    <w:rsid w:val="001114A0"/>
    <w:rsid w:val="00116B9F"/>
    <w:rsid w:val="00126847"/>
    <w:rsid w:val="00134512"/>
    <w:rsid w:val="00143A90"/>
    <w:rsid w:val="00156ED5"/>
    <w:rsid w:val="00170BD9"/>
    <w:rsid w:val="0017112F"/>
    <w:rsid w:val="001814F4"/>
    <w:rsid w:val="00184666"/>
    <w:rsid w:val="001A7168"/>
    <w:rsid w:val="001C0AB7"/>
    <w:rsid w:val="001C1025"/>
    <w:rsid w:val="001C50A3"/>
    <w:rsid w:val="001E33F9"/>
    <w:rsid w:val="001E3D65"/>
    <w:rsid w:val="00204400"/>
    <w:rsid w:val="002120C8"/>
    <w:rsid w:val="002120F0"/>
    <w:rsid w:val="00212D2B"/>
    <w:rsid w:val="002275BB"/>
    <w:rsid w:val="00227DAC"/>
    <w:rsid w:val="00236E87"/>
    <w:rsid w:val="00257253"/>
    <w:rsid w:val="0026591E"/>
    <w:rsid w:val="002761F4"/>
    <w:rsid w:val="00283C56"/>
    <w:rsid w:val="00295EDE"/>
    <w:rsid w:val="002A39E1"/>
    <w:rsid w:val="002B1A84"/>
    <w:rsid w:val="002C0891"/>
    <w:rsid w:val="002C4A4D"/>
    <w:rsid w:val="002C6538"/>
    <w:rsid w:val="002C7E16"/>
    <w:rsid w:val="002D06BD"/>
    <w:rsid w:val="002D2D99"/>
    <w:rsid w:val="002E277D"/>
    <w:rsid w:val="002E4AAD"/>
    <w:rsid w:val="002E4D6B"/>
    <w:rsid w:val="002F3264"/>
    <w:rsid w:val="002F4985"/>
    <w:rsid w:val="002F5D76"/>
    <w:rsid w:val="0030410E"/>
    <w:rsid w:val="00305CC8"/>
    <w:rsid w:val="00306773"/>
    <w:rsid w:val="00306C67"/>
    <w:rsid w:val="00321665"/>
    <w:rsid w:val="003223F3"/>
    <w:rsid w:val="00325027"/>
    <w:rsid w:val="0033422C"/>
    <w:rsid w:val="00335D89"/>
    <w:rsid w:val="00340D88"/>
    <w:rsid w:val="00355CFF"/>
    <w:rsid w:val="00355D71"/>
    <w:rsid w:val="00367A84"/>
    <w:rsid w:val="003706A6"/>
    <w:rsid w:val="0037207A"/>
    <w:rsid w:val="00372EC5"/>
    <w:rsid w:val="0037383B"/>
    <w:rsid w:val="003809B1"/>
    <w:rsid w:val="00382EA9"/>
    <w:rsid w:val="00384CAA"/>
    <w:rsid w:val="003930F2"/>
    <w:rsid w:val="003A2659"/>
    <w:rsid w:val="003A31AE"/>
    <w:rsid w:val="003B7EA5"/>
    <w:rsid w:val="003C07C7"/>
    <w:rsid w:val="003C1EDD"/>
    <w:rsid w:val="003C5C8A"/>
    <w:rsid w:val="003D4CAD"/>
    <w:rsid w:val="003D62C8"/>
    <w:rsid w:val="003F164C"/>
    <w:rsid w:val="003F2505"/>
    <w:rsid w:val="003F7184"/>
    <w:rsid w:val="003F7BEC"/>
    <w:rsid w:val="0040202C"/>
    <w:rsid w:val="0040661B"/>
    <w:rsid w:val="004217E2"/>
    <w:rsid w:val="00430FFA"/>
    <w:rsid w:val="00431B0C"/>
    <w:rsid w:val="00433072"/>
    <w:rsid w:val="004332AF"/>
    <w:rsid w:val="004340CE"/>
    <w:rsid w:val="004435B1"/>
    <w:rsid w:val="00453F98"/>
    <w:rsid w:val="00456E12"/>
    <w:rsid w:val="00460FE4"/>
    <w:rsid w:val="00470A1C"/>
    <w:rsid w:val="00480849"/>
    <w:rsid w:val="00481377"/>
    <w:rsid w:val="004870B0"/>
    <w:rsid w:val="0048748F"/>
    <w:rsid w:val="00487A0D"/>
    <w:rsid w:val="00491182"/>
    <w:rsid w:val="00492AFA"/>
    <w:rsid w:val="004A0212"/>
    <w:rsid w:val="004A4816"/>
    <w:rsid w:val="004A606C"/>
    <w:rsid w:val="004A7CA3"/>
    <w:rsid w:val="004C0F8B"/>
    <w:rsid w:val="004C3C16"/>
    <w:rsid w:val="004C4932"/>
    <w:rsid w:val="004D0514"/>
    <w:rsid w:val="004D112E"/>
    <w:rsid w:val="004D1A37"/>
    <w:rsid w:val="004D2268"/>
    <w:rsid w:val="004D2BD3"/>
    <w:rsid w:val="004D60F3"/>
    <w:rsid w:val="004D75B5"/>
    <w:rsid w:val="004F61E9"/>
    <w:rsid w:val="00512929"/>
    <w:rsid w:val="00514153"/>
    <w:rsid w:val="00515CBE"/>
    <w:rsid w:val="005228FC"/>
    <w:rsid w:val="00523398"/>
    <w:rsid w:val="00524A77"/>
    <w:rsid w:val="005260D0"/>
    <w:rsid w:val="00526FD4"/>
    <w:rsid w:val="00531E3A"/>
    <w:rsid w:val="005451DD"/>
    <w:rsid w:val="005453E4"/>
    <w:rsid w:val="00547EE6"/>
    <w:rsid w:val="00551234"/>
    <w:rsid w:val="005529F7"/>
    <w:rsid w:val="00552D5C"/>
    <w:rsid w:val="0055309B"/>
    <w:rsid w:val="00553A68"/>
    <w:rsid w:val="005660EE"/>
    <w:rsid w:val="005834F1"/>
    <w:rsid w:val="005856B7"/>
    <w:rsid w:val="00590768"/>
    <w:rsid w:val="005A4172"/>
    <w:rsid w:val="005B0959"/>
    <w:rsid w:val="005B478F"/>
    <w:rsid w:val="005B5865"/>
    <w:rsid w:val="005B6900"/>
    <w:rsid w:val="005C0025"/>
    <w:rsid w:val="005C780D"/>
    <w:rsid w:val="005D3697"/>
    <w:rsid w:val="005D3DF0"/>
    <w:rsid w:val="005D6279"/>
    <w:rsid w:val="005D7136"/>
    <w:rsid w:val="005E1345"/>
    <w:rsid w:val="005E3694"/>
    <w:rsid w:val="005E6542"/>
    <w:rsid w:val="005F0770"/>
    <w:rsid w:val="005F5E73"/>
    <w:rsid w:val="005F61A1"/>
    <w:rsid w:val="00607D91"/>
    <w:rsid w:val="00611064"/>
    <w:rsid w:val="006227C6"/>
    <w:rsid w:val="00632FC2"/>
    <w:rsid w:val="006348BD"/>
    <w:rsid w:val="00635C4A"/>
    <w:rsid w:val="00636223"/>
    <w:rsid w:val="00641277"/>
    <w:rsid w:val="00650276"/>
    <w:rsid w:val="006629E9"/>
    <w:rsid w:val="00665763"/>
    <w:rsid w:val="006753D9"/>
    <w:rsid w:val="0067734E"/>
    <w:rsid w:val="00677475"/>
    <w:rsid w:val="00680B61"/>
    <w:rsid w:val="00682ABB"/>
    <w:rsid w:val="00696FFA"/>
    <w:rsid w:val="006A0EAF"/>
    <w:rsid w:val="006B3022"/>
    <w:rsid w:val="006B3625"/>
    <w:rsid w:val="006B363F"/>
    <w:rsid w:val="006C3B10"/>
    <w:rsid w:val="006D3164"/>
    <w:rsid w:val="006E6452"/>
    <w:rsid w:val="006F3881"/>
    <w:rsid w:val="006F43A2"/>
    <w:rsid w:val="00703A73"/>
    <w:rsid w:val="00704CA0"/>
    <w:rsid w:val="00705A18"/>
    <w:rsid w:val="00707F9B"/>
    <w:rsid w:val="0071472B"/>
    <w:rsid w:val="00732C5E"/>
    <w:rsid w:val="007362C2"/>
    <w:rsid w:val="007414BD"/>
    <w:rsid w:val="007442F6"/>
    <w:rsid w:val="00753022"/>
    <w:rsid w:val="007548C1"/>
    <w:rsid w:val="00765DFF"/>
    <w:rsid w:val="00776DE5"/>
    <w:rsid w:val="0078438B"/>
    <w:rsid w:val="007856C0"/>
    <w:rsid w:val="007A1A8D"/>
    <w:rsid w:val="007A59F0"/>
    <w:rsid w:val="007B10EC"/>
    <w:rsid w:val="007B1CFA"/>
    <w:rsid w:val="007B404E"/>
    <w:rsid w:val="007B66D9"/>
    <w:rsid w:val="007F0EA6"/>
    <w:rsid w:val="007F255C"/>
    <w:rsid w:val="00800498"/>
    <w:rsid w:val="00807D77"/>
    <w:rsid w:val="00807ED5"/>
    <w:rsid w:val="00811811"/>
    <w:rsid w:val="008454F7"/>
    <w:rsid w:val="00861C62"/>
    <w:rsid w:val="00863EF8"/>
    <w:rsid w:val="0086560A"/>
    <w:rsid w:val="00870184"/>
    <w:rsid w:val="008759B3"/>
    <w:rsid w:val="008A3868"/>
    <w:rsid w:val="008A6097"/>
    <w:rsid w:val="008A79AD"/>
    <w:rsid w:val="008A7BD5"/>
    <w:rsid w:val="008B1896"/>
    <w:rsid w:val="008C2AC5"/>
    <w:rsid w:val="008D0CCD"/>
    <w:rsid w:val="008D1119"/>
    <w:rsid w:val="008D6C3B"/>
    <w:rsid w:val="008D70A2"/>
    <w:rsid w:val="008E5F84"/>
    <w:rsid w:val="008E6471"/>
    <w:rsid w:val="008F22E2"/>
    <w:rsid w:val="008F5FF6"/>
    <w:rsid w:val="00904767"/>
    <w:rsid w:val="00905798"/>
    <w:rsid w:val="00906C38"/>
    <w:rsid w:val="00906D6A"/>
    <w:rsid w:val="009179D2"/>
    <w:rsid w:val="00922504"/>
    <w:rsid w:val="00926498"/>
    <w:rsid w:val="00927F66"/>
    <w:rsid w:val="009423A1"/>
    <w:rsid w:val="00943B12"/>
    <w:rsid w:val="00944056"/>
    <w:rsid w:val="00965222"/>
    <w:rsid w:val="0097246E"/>
    <w:rsid w:val="00973998"/>
    <w:rsid w:val="009769B3"/>
    <w:rsid w:val="00984DB5"/>
    <w:rsid w:val="009852C6"/>
    <w:rsid w:val="00987993"/>
    <w:rsid w:val="009972F3"/>
    <w:rsid w:val="009A090B"/>
    <w:rsid w:val="009A6ACF"/>
    <w:rsid w:val="009A716D"/>
    <w:rsid w:val="009B0107"/>
    <w:rsid w:val="009B2999"/>
    <w:rsid w:val="009B372A"/>
    <w:rsid w:val="009B50F1"/>
    <w:rsid w:val="009B7E90"/>
    <w:rsid w:val="009C18C7"/>
    <w:rsid w:val="009C1A6B"/>
    <w:rsid w:val="009C1AD0"/>
    <w:rsid w:val="009C65D7"/>
    <w:rsid w:val="009E30DA"/>
    <w:rsid w:val="009F34D1"/>
    <w:rsid w:val="009F361B"/>
    <w:rsid w:val="009F376E"/>
    <w:rsid w:val="009F3CCF"/>
    <w:rsid w:val="00A01DC4"/>
    <w:rsid w:val="00A02A46"/>
    <w:rsid w:val="00A05A52"/>
    <w:rsid w:val="00A06839"/>
    <w:rsid w:val="00A2032F"/>
    <w:rsid w:val="00A20713"/>
    <w:rsid w:val="00A306D8"/>
    <w:rsid w:val="00A40D15"/>
    <w:rsid w:val="00A429CE"/>
    <w:rsid w:val="00A57A7B"/>
    <w:rsid w:val="00A61450"/>
    <w:rsid w:val="00A76D45"/>
    <w:rsid w:val="00A85B36"/>
    <w:rsid w:val="00A93AAA"/>
    <w:rsid w:val="00A97498"/>
    <w:rsid w:val="00AA0FC2"/>
    <w:rsid w:val="00AA46CA"/>
    <w:rsid w:val="00AB62B1"/>
    <w:rsid w:val="00AC5B46"/>
    <w:rsid w:val="00AD0933"/>
    <w:rsid w:val="00AD1F5C"/>
    <w:rsid w:val="00AD6D2F"/>
    <w:rsid w:val="00AE4048"/>
    <w:rsid w:val="00AF54C4"/>
    <w:rsid w:val="00AF59CC"/>
    <w:rsid w:val="00B001DD"/>
    <w:rsid w:val="00B21955"/>
    <w:rsid w:val="00B27C08"/>
    <w:rsid w:val="00B3050D"/>
    <w:rsid w:val="00B31725"/>
    <w:rsid w:val="00B57DE3"/>
    <w:rsid w:val="00B65911"/>
    <w:rsid w:val="00B70AC0"/>
    <w:rsid w:val="00B801A4"/>
    <w:rsid w:val="00B817C1"/>
    <w:rsid w:val="00B8424C"/>
    <w:rsid w:val="00B855FE"/>
    <w:rsid w:val="00B90D64"/>
    <w:rsid w:val="00B96F27"/>
    <w:rsid w:val="00B9745F"/>
    <w:rsid w:val="00BB6094"/>
    <w:rsid w:val="00BE40A9"/>
    <w:rsid w:val="00BF35EB"/>
    <w:rsid w:val="00BF3D74"/>
    <w:rsid w:val="00BF646C"/>
    <w:rsid w:val="00C06055"/>
    <w:rsid w:val="00C06298"/>
    <w:rsid w:val="00C06E4E"/>
    <w:rsid w:val="00C15606"/>
    <w:rsid w:val="00C25413"/>
    <w:rsid w:val="00C26636"/>
    <w:rsid w:val="00C43173"/>
    <w:rsid w:val="00C438F5"/>
    <w:rsid w:val="00C506D2"/>
    <w:rsid w:val="00C63FAF"/>
    <w:rsid w:val="00C75C4C"/>
    <w:rsid w:val="00C77AD0"/>
    <w:rsid w:val="00C82335"/>
    <w:rsid w:val="00C83356"/>
    <w:rsid w:val="00C87E2B"/>
    <w:rsid w:val="00C9000A"/>
    <w:rsid w:val="00C92483"/>
    <w:rsid w:val="00CC3BAE"/>
    <w:rsid w:val="00CC78E2"/>
    <w:rsid w:val="00CE1E97"/>
    <w:rsid w:val="00CE55BB"/>
    <w:rsid w:val="00CE764A"/>
    <w:rsid w:val="00D045F0"/>
    <w:rsid w:val="00D05F7D"/>
    <w:rsid w:val="00D07F7C"/>
    <w:rsid w:val="00D11F19"/>
    <w:rsid w:val="00D16850"/>
    <w:rsid w:val="00D23EAE"/>
    <w:rsid w:val="00D26329"/>
    <w:rsid w:val="00D31206"/>
    <w:rsid w:val="00D403BD"/>
    <w:rsid w:val="00D43162"/>
    <w:rsid w:val="00D44790"/>
    <w:rsid w:val="00D53236"/>
    <w:rsid w:val="00D57A49"/>
    <w:rsid w:val="00D72C3C"/>
    <w:rsid w:val="00D7622E"/>
    <w:rsid w:val="00D76365"/>
    <w:rsid w:val="00D77731"/>
    <w:rsid w:val="00D82055"/>
    <w:rsid w:val="00D82AAE"/>
    <w:rsid w:val="00D93FD5"/>
    <w:rsid w:val="00DA0337"/>
    <w:rsid w:val="00DA1B1D"/>
    <w:rsid w:val="00DA61A1"/>
    <w:rsid w:val="00DA7FA7"/>
    <w:rsid w:val="00DB34AC"/>
    <w:rsid w:val="00DB42EC"/>
    <w:rsid w:val="00DC044D"/>
    <w:rsid w:val="00DC0AAD"/>
    <w:rsid w:val="00DC1201"/>
    <w:rsid w:val="00DD3D1E"/>
    <w:rsid w:val="00DD4640"/>
    <w:rsid w:val="00DD6EE3"/>
    <w:rsid w:val="00DF7E5C"/>
    <w:rsid w:val="00E00A4C"/>
    <w:rsid w:val="00E04D57"/>
    <w:rsid w:val="00E151E3"/>
    <w:rsid w:val="00E171AC"/>
    <w:rsid w:val="00E21FEB"/>
    <w:rsid w:val="00E242D2"/>
    <w:rsid w:val="00E333CE"/>
    <w:rsid w:val="00E37636"/>
    <w:rsid w:val="00E447A3"/>
    <w:rsid w:val="00E45419"/>
    <w:rsid w:val="00E77C7F"/>
    <w:rsid w:val="00E81B21"/>
    <w:rsid w:val="00E8314B"/>
    <w:rsid w:val="00E8452F"/>
    <w:rsid w:val="00E92199"/>
    <w:rsid w:val="00E94D60"/>
    <w:rsid w:val="00E95304"/>
    <w:rsid w:val="00E955B4"/>
    <w:rsid w:val="00E96985"/>
    <w:rsid w:val="00EB0EC9"/>
    <w:rsid w:val="00EB3A57"/>
    <w:rsid w:val="00EB7E33"/>
    <w:rsid w:val="00EC703D"/>
    <w:rsid w:val="00ED0444"/>
    <w:rsid w:val="00ED3372"/>
    <w:rsid w:val="00ED4860"/>
    <w:rsid w:val="00ED5016"/>
    <w:rsid w:val="00EE03E3"/>
    <w:rsid w:val="00EE27A7"/>
    <w:rsid w:val="00EF2063"/>
    <w:rsid w:val="00EF4C8A"/>
    <w:rsid w:val="00EF60E5"/>
    <w:rsid w:val="00F01533"/>
    <w:rsid w:val="00F0386F"/>
    <w:rsid w:val="00F10459"/>
    <w:rsid w:val="00F13D9B"/>
    <w:rsid w:val="00F14111"/>
    <w:rsid w:val="00F17E85"/>
    <w:rsid w:val="00F24E57"/>
    <w:rsid w:val="00F33234"/>
    <w:rsid w:val="00F43FEE"/>
    <w:rsid w:val="00F52D77"/>
    <w:rsid w:val="00F54ADF"/>
    <w:rsid w:val="00F6533B"/>
    <w:rsid w:val="00F6599C"/>
    <w:rsid w:val="00F66E5E"/>
    <w:rsid w:val="00F66EDD"/>
    <w:rsid w:val="00F67DA4"/>
    <w:rsid w:val="00F74F1E"/>
    <w:rsid w:val="00F96F29"/>
    <w:rsid w:val="00FA65A5"/>
    <w:rsid w:val="00FD51BB"/>
    <w:rsid w:val="00FD60FA"/>
    <w:rsid w:val="00FE6D0E"/>
    <w:rsid w:val="00FF1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D04A38"/>
  <w15:docId w15:val="{2EE16AF0-5AF8-40F9-A3E1-13F4D1D17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1C50A3"/>
  </w:style>
  <w:style w:type="paragraph" w:styleId="1">
    <w:name w:val="heading 1"/>
    <w:basedOn w:val="a0"/>
    <w:link w:val="10"/>
    <w:uiPriority w:val="9"/>
    <w:qFormat/>
    <w:rsid w:val="000F4708"/>
    <w:pPr>
      <w:spacing w:after="100" w:afterAutospacing="1" w:line="288" w:lineRule="auto"/>
      <w:outlineLvl w:val="0"/>
    </w:pPr>
    <w:rPr>
      <w:rFonts w:ascii="Arial" w:eastAsia="Times New Roman" w:hAnsi="Arial" w:cs="Arial"/>
      <w:color w:val="333333"/>
      <w:kern w:val="36"/>
      <w:sz w:val="36"/>
      <w:szCs w:val="36"/>
      <w:lang w:eastAsia="ru-RU"/>
    </w:rPr>
  </w:style>
  <w:style w:type="paragraph" w:styleId="2">
    <w:name w:val="heading 2"/>
    <w:basedOn w:val="a0"/>
    <w:link w:val="20"/>
    <w:uiPriority w:val="9"/>
    <w:qFormat/>
    <w:rsid w:val="000F4708"/>
    <w:pPr>
      <w:spacing w:before="100" w:beforeAutospacing="1" w:after="105" w:line="264" w:lineRule="auto"/>
      <w:outlineLvl w:val="1"/>
    </w:pPr>
    <w:rPr>
      <w:rFonts w:ascii="Arial" w:eastAsia="Times New Roman" w:hAnsi="Arial" w:cs="Arial"/>
      <w:b/>
      <w:bCs/>
      <w:color w:val="333333"/>
      <w:sz w:val="30"/>
      <w:szCs w:val="30"/>
      <w:lang w:eastAsia="ru-RU"/>
    </w:rPr>
  </w:style>
  <w:style w:type="paragraph" w:styleId="3">
    <w:name w:val="heading 3"/>
    <w:aliases w:val="H3"/>
    <w:basedOn w:val="a0"/>
    <w:next w:val="a0"/>
    <w:link w:val="30"/>
    <w:semiHidden/>
    <w:unhideWhenUsed/>
    <w:qFormat/>
    <w:rsid w:val="000F470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aliases w:val="H4"/>
    <w:basedOn w:val="a0"/>
    <w:next w:val="a0"/>
    <w:link w:val="40"/>
    <w:semiHidden/>
    <w:unhideWhenUsed/>
    <w:qFormat/>
    <w:rsid w:val="00116B9F"/>
    <w:pPr>
      <w:keepNext/>
      <w:tabs>
        <w:tab w:val="num" w:pos="1134"/>
        <w:tab w:val="num" w:pos="1701"/>
      </w:tabs>
      <w:suppressAutoHyphens/>
      <w:snapToGrid w:val="0"/>
      <w:spacing w:before="240" w:after="120" w:line="240" w:lineRule="auto"/>
      <w:ind w:left="1134" w:hanging="1134"/>
      <w:jc w:val="both"/>
      <w:outlineLvl w:val="3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0F4708"/>
    <w:rPr>
      <w:rFonts w:ascii="Arial" w:eastAsia="Times New Roman" w:hAnsi="Arial" w:cs="Arial"/>
      <w:color w:val="333333"/>
      <w:kern w:val="36"/>
      <w:sz w:val="36"/>
      <w:szCs w:val="36"/>
      <w:lang w:eastAsia="ru-RU"/>
    </w:rPr>
  </w:style>
  <w:style w:type="character" w:customStyle="1" w:styleId="20">
    <w:name w:val="Заголовок 2 Знак"/>
    <w:basedOn w:val="a1"/>
    <w:link w:val="2"/>
    <w:uiPriority w:val="9"/>
    <w:rsid w:val="000F4708"/>
    <w:rPr>
      <w:rFonts w:ascii="Arial" w:eastAsia="Times New Roman" w:hAnsi="Arial" w:cs="Arial"/>
      <w:b/>
      <w:bCs/>
      <w:color w:val="333333"/>
      <w:sz w:val="30"/>
      <w:szCs w:val="30"/>
      <w:lang w:eastAsia="ru-RU"/>
    </w:rPr>
  </w:style>
  <w:style w:type="paragraph" w:styleId="a4">
    <w:name w:val="Normal (Web)"/>
    <w:basedOn w:val="a0"/>
    <w:uiPriority w:val="99"/>
    <w:semiHidden/>
    <w:unhideWhenUsed/>
    <w:rsid w:val="000F47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aliases w:val="H3 Знак"/>
    <w:basedOn w:val="a1"/>
    <w:link w:val="3"/>
    <w:uiPriority w:val="9"/>
    <w:semiHidden/>
    <w:rsid w:val="000F4708"/>
    <w:rPr>
      <w:rFonts w:asciiTheme="majorHAnsi" w:eastAsiaTheme="majorEastAsia" w:hAnsiTheme="majorHAnsi" w:cstheme="majorBidi"/>
      <w:b/>
      <w:bCs/>
      <w:color w:val="4F81BD" w:themeColor="accent1"/>
    </w:rPr>
  </w:style>
  <w:style w:type="table" w:styleId="a5">
    <w:name w:val="Table Grid"/>
    <w:basedOn w:val="a2"/>
    <w:uiPriority w:val="59"/>
    <w:rsid w:val="000F47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0"/>
    <w:link w:val="a7"/>
    <w:uiPriority w:val="99"/>
    <w:unhideWhenUsed/>
    <w:rsid w:val="000F47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1"/>
    <w:link w:val="a6"/>
    <w:uiPriority w:val="99"/>
    <w:rsid w:val="000F4708"/>
  </w:style>
  <w:style w:type="paragraph" w:styleId="a8">
    <w:name w:val="footer"/>
    <w:basedOn w:val="a0"/>
    <w:link w:val="a9"/>
    <w:uiPriority w:val="99"/>
    <w:unhideWhenUsed/>
    <w:rsid w:val="000F47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1"/>
    <w:link w:val="a8"/>
    <w:uiPriority w:val="99"/>
    <w:rsid w:val="000F4708"/>
  </w:style>
  <w:style w:type="paragraph" w:styleId="aa">
    <w:name w:val="Balloon Text"/>
    <w:basedOn w:val="a0"/>
    <w:link w:val="ab"/>
    <w:uiPriority w:val="99"/>
    <w:semiHidden/>
    <w:unhideWhenUsed/>
    <w:rsid w:val="009769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uiPriority w:val="99"/>
    <w:semiHidden/>
    <w:rsid w:val="009769B3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aliases w:val="H4 Знак"/>
    <w:basedOn w:val="a1"/>
    <w:link w:val="4"/>
    <w:semiHidden/>
    <w:rsid w:val="00116B9F"/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styleId="ac">
    <w:name w:val="Body Text"/>
    <w:basedOn w:val="a0"/>
    <w:link w:val="ad"/>
    <w:unhideWhenUsed/>
    <w:rsid w:val="00116B9F"/>
    <w:pPr>
      <w:tabs>
        <w:tab w:val="right" w:pos="9360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d">
    <w:name w:val="Основной текст Знак"/>
    <w:basedOn w:val="a1"/>
    <w:link w:val="ac"/>
    <w:rsid w:val="00116B9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1">
    <w:name w:val="Стиль Заголовок 1 + по ширине"/>
    <w:basedOn w:val="1"/>
    <w:rsid w:val="00116B9F"/>
    <w:pPr>
      <w:keepNext/>
      <w:keepLines/>
      <w:tabs>
        <w:tab w:val="num" w:pos="360"/>
      </w:tabs>
      <w:suppressAutoHyphens/>
      <w:spacing w:before="480" w:after="240" w:afterAutospacing="0" w:line="240" w:lineRule="auto"/>
      <w:ind w:firstLine="567"/>
      <w:jc w:val="both"/>
    </w:pPr>
    <w:rPr>
      <w:rFonts w:cs="Times New Roman"/>
      <w:b/>
      <w:bCs/>
      <w:color w:val="auto"/>
      <w:kern w:val="28"/>
      <w:sz w:val="40"/>
      <w:szCs w:val="20"/>
    </w:rPr>
  </w:style>
  <w:style w:type="character" w:customStyle="1" w:styleId="ae">
    <w:name w:val="комментарий"/>
    <w:rsid w:val="00116B9F"/>
    <w:rPr>
      <w:b/>
      <w:bCs w:val="0"/>
      <w:i/>
      <w:iCs w:val="0"/>
      <w:shd w:val="clear" w:color="auto" w:fill="FFFF99"/>
    </w:rPr>
  </w:style>
  <w:style w:type="paragraph" w:styleId="af">
    <w:name w:val="List Number"/>
    <w:basedOn w:val="a0"/>
    <w:rsid w:val="00AF54C4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0">
    <w:name w:val="List Paragraph"/>
    <w:basedOn w:val="a0"/>
    <w:uiPriority w:val="34"/>
    <w:qFormat/>
    <w:rsid w:val="00B27C08"/>
    <w:pPr>
      <w:snapToGrid w:val="0"/>
      <w:spacing w:after="0" w:line="360" w:lineRule="auto"/>
      <w:ind w:left="720" w:firstLine="567"/>
      <w:contextualSpacing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2">
    <w:name w:val="Сетка таблицы1"/>
    <w:basedOn w:val="a2"/>
    <w:next w:val="a5"/>
    <w:uiPriority w:val="59"/>
    <w:rsid w:val="003C1ED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2"/>
    <w:next w:val="a5"/>
    <w:uiPriority w:val="59"/>
    <w:rsid w:val="0033422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2"/>
    <w:next w:val="a5"/>
    <w:uiPriority w:val="59"/>
    <w:rsid w:val="007F0EA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2"/>
    <w:next w:val="a5"/>
    <w:uiPriority w:val="59"/>
    <w:rsid w:val="004435B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2"/>
    <w:next w:val="a5"/>
    <w:uiPriority w:val="59"/>
    <w:rsid w:val="006502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2"/>
    <w:next w:val="a5"/>
    <w:uiPriority w:val="59"/>
    <w:rsid w:val="00A40D1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Сетка таблицы7"/>
    <w:basedOn w:val="a2"/>
    <w:next w:val="a5"/>
    <w:uiPriority w:val="59"/>
    <w:rsid w:val="007A1A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Hyperlink"/>
    <w:basedOn w:val="a1"/>
    <w:uiPriority w:val="99"/>
    <w:unhideWhenUsed/>
    <w:rsid w:val="00E21FEB"/>
    <w:rPr>
      <w:color w:val="0000FF" w:themeColor="hyperlink"/>
      <w:u w:val="single"/>
    </w:rPr>
  </w:style>
  <w:style w:type="paragraph" w:styleId="af2">
    <w:name w:val="No Spacing"/>
    <w:uiPriority w:val="1"/>
    <w:qFormat/>
    <w:rsid w:val="00703A73"/>
    <w:pPr>
      <w:spacing w:after="0" w:line="240" w:lineRule="auto"/>
    </w:pPr>
  </w:style>
  <w:style w:type="paragraph" w:customStyle="1" w:styleId="a">
    <w:name w:val="Обычный+ без отступа"/>
    <w:basedOn w:val="a0"/>
    <w:rsid w:val="00170BD9"/>
    <w:pPr>
      <w:numPr>
        <w:numId w:val="10"/>
      </w:numPr>
      <w:autoSpaceDE w:val="0"/>
      <w:autoSpaceDN w:val="0"/>
      <w:spacing w:before="120" w:after="0" w:line="360" w:lineRule="auto"/>
      <w:jc w:val="both"/>
    </w:pPr>
    <w:rPr>
      <w:rFonts w:ascii="Times New Roman" w:eastAsia="MS Mincho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16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6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7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1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0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9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2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2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2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3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7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4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2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8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4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5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8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8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0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4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2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37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irduganova-in%40drsk.ru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rushydro.roseltorg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ushydro.roseltorg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18A8D1-C40D-417D-9186-E60E1D91AF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646</TotalTime>
  <Pages>1</Pages>
  <Words>409</Words>
  <Characters>2333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2737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Ирдуганова Ирина Николаевна</cp:lastModifiedBy>
  <cp:revision>134</cp:revision>
  <cp:lastPrinted>2019-12-16T06:38:00Z</cp:lastPrinted>
  <dcterms:created xsi:type="dcterms:W3CDTF">2015-03-26T06:58:00Z</dcterms:created>
  <dcterms:modified xsi:type="dcterms:W3CDTF">2020-09-25T00:09:00Z</dcterms:modified>
</cp:coreProperties>
</file>